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797C5F" w:rsidRDefault="00B923C3" w:rsidP="003B0FD8">
      <w:pPr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ПОЯСНЮВАЛЬНА ЗАПИСКА</w:t>
      </w:r>
    </w:p>
    <w:p w:rsidR="003B0FD8" w:rsidRPr="00797C5F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E2090C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«</w:t>
      </w:r>
      <w:r w:rsidR="00A63A17" w:rsidRPr="00797C5F">
        <w:rPr>
          <w:sz w:val="26"/>
          <w:szCs w:val="26"/>
          <w:lang w:val="uk-UA"/>
        </w:rPr>
        <w:t xml:space="preserve">Про </w:t>
      </w:r>
      <w:r w:rsidR="00595F68" w:rsidRPr="00797C5F">
        <w:rPr>
          <w:sz w:val="26"/>
          <w:szCs w:val="26"/>
          <w:lang w:val="uk-UA"/>
        </w:rPr>
        <w:t xml:space="preserve">усунення наслідків порушень Правил благоустрою території </w:t>
      </w:r>
    </w:p>
    <w:p w:rsidR="00B923C3" w:rsidRPr="00797C5F" w:rsidRDefault="00595F68" w:rsidP="003B0FD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/>
        </w:rPr>
        <w:t>міста</w:t>
      </w:r>
      <w:r w:rsidR="00E2090C">
        <w:rPr>
          <w:sz w:val="26"/>
          <w:szCs w:val="26"/>
          <w:lang w:val="uk-UA"/>
        </w:rPr>
        <w:t xml:space="preserve"> Запоріжжя за адресою: </w:t>
      </w:r>
      <w:r w:rsidR="00A57487">
        <w:rPr>
          <w:sz w:val="26"/>
          <w:szCs w:val="26"/>
          <w:lang w:val="uk-UA"/>
        </w:rPr>
        <w:t>вул. Північнокільцева, 17</w:t>
      </w:r>
      <w:r w:rsidR="00B923C3" w:rsidRPr="00797C5F">
        <w:rPr>
          <w:bCs/>
          <w:sz w:val="26"/>
          <w:szCs w:val="26"/>
          <w:lang w:val="uk-UA" w:eastAsia="ru-RU"/>
        </w:rPr>
        <w:t>»</w:t>
      </w:r>
    </w:p>
    <w:p w:rsidR="00B923C3" w:rsidRPr="00797C5F" w:rsidRDefault="00B923C3" w:rsidP="00B923C3">
      <w:pPr>
        <w:jc w:val="both"/>
        <w:rPr>
          <w:sz w:val="26"/>
          <w:szCs w:val="26"/>
          <w:lang w:val="uk-UA"/>
        </w:rPr>
      </w:pPr>
    </w:p>
    <w:p w:rsidR="00A57487" w:rsidRDefault="00215A2E" w:rsidP="00215A2E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Правилами благоустрою </w:t>
      </w:r>
      <w:r w:rsidR="00643D93">
        <w:rPr>
          <w:rStyle w:val="rvts6"/>
          <w:sz w:val="26"/>
          <w:szCs w:val="26"/>
          <w:lang w:val="uk-UA"/>
        </w:rPr>
        <w:t xml:space="preserve">території </w:t>
      </w:r>
      <w:r w:rsidRPr="00797C5F">
        <w:rPr>
          <w:rStyle w:val="rvts6"/>
          <w:sz w:val="26"/>
          <w:szCs w:val="26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A57487" w:rsidRDefault="00A57487" w:rsidP="00A57487">
      <w:pPr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П. </w:t>
      </w:r>
      <w:r w:rsidRPr="00A57487">
        <w:rPr>
          <w:sz w:val="26"/>
          <w:szCs w:val="26"/>
        </w:rPr>
        <w:t xml:space="preserve">4.3.10. </w:t>
      </w:r>
      <w:proofErr w:type="spellStart"/>
      <w:r w:rsidRPr="00A57487">
        <w:rPr>
          <w:sz w:val="26"/>
          <w:szCs w:val="26"/>
        </w:rPr>
        <w:t>Самовільно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розміщувати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конструкції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які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мають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рекламний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або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інший</w:t>
      </w:r>
      <w:proofErr w:type="spellEnd"/>
      <w:r w:rsidRPr="00A57487">
        <w:rPr>
          <w:sz w:val="26"/>
          <w:szCs w:val="26"/>
        </w:rPr>
        <w:t xml:space="preserve"> характер, </w:t>
      </w:r>
      <w:proofErr w:type="spellStart"/>
      <w:r w:rsidRPr="00A57487">
        <w:rPr>
          <w:sz w:val="26"/>
          <w:szCs w:val="26"/>
        </w:rPr>
        <w:t>інформаційно-рекламні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плакати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торговельні</w:t>
      </w:r>
      <w:proofErr w:type="spellEnd"/>
      <w:r w:rsidRPr="00A57487">
        <w:rPr>
          <w:sz w:val="26"/>
          <w:szCs w:val="26"/>
        </w:rPr>
        <w:t xml:space="preserve"> лотки, </w:t>
      </w:r>
      <w:proofErr w:type="spellStart"/>
      <w:proofErr w:type="gramStart"/>
      <w:r w:rsidRPr="00A57487">
        <w:rPr>
          <w:sz w:val="26"/>
          <w:szCs w:val="26"/>
        </w:rPr>
        <w:t>кіоски</w:t>
      </w:r>
      <w:proofErr w:type="spellEnd"/>
      <w:proofErr w:type="gram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павільйони</w:t>
      </w:r>
      <w:proofErr w:type="spellEnd"/>
      <w:r w:rsidRPr="00A57487">
        <w:rPr>
          <w:sz w:val="26"/>
          <w:szCs w:val="26"/>
        </w:rPr>
        <w:t>.</w:t>
      </w:r>
    </w:p>
    <w:p w:rsidR="00A57487" w:rsidRPr="00A57487" w:rsidRDefault="00A57487" w:rsidP="00A5748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П. </w:t>
      </w:r>
      <w:r w:rsidRPr="00A57487">
        <w:rPr>
          <w:sz w:val="26"/>
          <w:szCs w:val="26"/>
        </w:rPr>
        <w:t xml:space="preserve">4.3.33. </w:t>
      </w:r>
      <w:proofErr w:type="spellStart"/>
      <w:r w:rsidRPr="00A57487">
        <w:rPr>
          <w:sz w:val="26"/>
          <w:szCs w:val="26"/>
        </w:rPr>
        <w:t>Самовільно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встановлювати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малі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proofErr w:type="gramStart"/>
      <w:r w:rsidRPr="00A57487">
        <w:rPr>
          <w:sz w:val="26"/>
          <w:szCs w:val="26"/>
        </w:rPr>
        <w:t>арх</w:t>
      </w:r>
      <w:proofErr w:type="gramEnd"/>
      <w:r w:rsidRPr="00A57487">
        <w:rPr>
          <w:sz w:val="26"/>
          <w:szCs w:val="26"/>
        </w:rPr>
        <w:t>ітектурні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форми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об'єкти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зовнішньої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реклами</w:t>
      </w:r>
      <w:proofErr w:type="spellEnd"/>
      <w:r w:rsidRPr="00A57487">
        <w:rPr>
          <w:sz w:val="26"/>
          <w:szCs w:val="26"/>
        </w:rPr>
        <w:t>.</w:t>
      </w:r>
    </w:p>
    <w:p w:rsidR="00A57487" w:rsidRPr="00A57487" w:rsidRDefault="00A57487" w:rsidP="00A5748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П. </w:t>
      </w:r>
      <w:r w:rsidRPr="00A57487">
        <w:rPr>
          <w:sz w:val="26"/>
          <w:szCs w:val="26"/>
        </w:rPr>
        <w:t xml:space="preserve">4.3.36. </w:t>
      </w:r>
      <w:proofErr w:type="spellStart"/>
      <w:r w:rsidRPr="00A57487">
        <w:rPr>
          <w:sz w:val="26"/>
          <w:szCs w:val="26"/>
        </w:rPr>
        <w:t>Самовільно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встановлювати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металеві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гаражі</w:t>
      </w:r>
      <w:proofErr w:type="spellEnd"/>
      <w:r w:rsidRPr="00A57487">
        <w:rPr>
          <w:sz w:val="26"/>
          <w:szCs w:val="26"/>
        </w:rPr>
        <w:t xml:space="preserve"> та </w:t>
      </w:r>
      <w:proofErr w:type="spellStart"/>
      <w:r w:rsidRPr="00A57487">
        <w:rPr>
          <w:sz w:val="26"/>
          <w:szCs w:val="26"/>
        </w:rPr>
        <w:t>інші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збірно-розбірні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конструкції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укріплювати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тимчасові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споруди</w:t>
      </w:r>
      <w:proofErr w:type="spellEnd"/>
      <w:r w:rsidRPr="00A57487">
        <w:rPr>
          <w:sz w:val="26"/>
          <w:szCs w:val="26"/>
        </w:rPr>
        <w:t xml:space="preserve"> фундаментом.</w:t>
      </w:r>
    </w:p>
    <w:p w:rsidR="00595F68" w:rsidRPr="00797C5F" w:rsidRDefault="00595F68" w:rsidP="00595F68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rStyle w:val="rvts6"/>
          <w:sz w:val="26"/>
          <w:szCs w:val="26"/>
          <w:lang w:val="uk-UA"/>
        </w:rPr>
        <w:t xml:space="preserve">Відповідно до п. 2.1 </w:t>
      </w:r>
      <w:r w:rsidRPr="00797C5F">
        <w:rPr>
          <w:sz w:val="26"/>
          <w:szCs w:val="26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</w:t>
      </w:r>
      <w:r w:rsidR="00A57487">
        <w:rPr>
          <w:sz w:val="26"/>
          <w:szCs w:val="26"/>
          <w:lang w:val="uk-UA" w:eastAsia="ru-RU"/>
        </w:rPr>
        <w:t xml:space="preserve"> </w:t>
      </w:r>
      <w:r w:rsidRPr="00797C5F">
        <w:rPr>
          <w:sz w:val="26"/>
          <w:szCs w:val="26"/>
          <w:lang w:val="uk-UA" w:eastAsia="ru-RU"/>
        </w:rPr>
        <w:t>244, підставою для розміщення ТС є паспорт прив’язки ТС.</w:t>
      </w:r>
    </w:p>
    <w:p w:rsidR="00595F68" w:rsidRPr="00797C5F" w:rsidRDefault="00595F68" w:rsidP="00595F68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797C5F">
        <w:rPr>
          <w:sz w:val="26"/>
          <w:szCs w:val="26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Default="00D70BF0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Актом </w:t>
      </w:r>
      <w:r w:rsidR="00595F68" w:rsidRPr="00797C5F">
        <w:rPr>
          <w:rStyle w:val="rvts6"/>
          <w:sz w:val="26"/>
          <w:szCs w:val="26"/>
          <w:lang w:val="uk-UA"/>
        </w:rPr>
        <w:t>обстеження території</w:t>
      </w:r>
      <w:r w:rsidRPr="00797C5F">
        <w:rPr>
          <w:rStyle w:val="rvts6"/>
          <w:sz w:val="26"/>
          <w:szCs w:val="26"/>
          <w:lang w:val="uk-UA"/>
        </w:rPr>
        <w:t xml:space="preserve"> № </w:t>
      </w:r>
      <w:r w:rsidR="00E2090C">
        <w:rPr>
          <w:rStyle w:val="rvts6"/>
          <w:sz w:val="26"/>
          <w:szCs w:val="26"/>
          <w:lang w:val="uk-UA"/>
        </w:rPr>
        <w:t>034</w:t>
      </w:r>
      <w:r w:rsidR="003647F1">
        <w:rPr>
          <w:rStyle w:val="rvts6"/>
          <w:sz w:val="26"/>
          <w:szCs w:val="26"/>
          <w:lang w:val="uk-UA"/>
        </w:rPr>
        <w:t>7</w:t>
      </w:r>
      <w:r w:rsidRPr="00797C5F">
        <w:rPr>
          <w:rStyle w:val="rvts6"/>
          <w:sz w:val="26"/>
          <w:szCs w:val="26"/>
          <w:lang w:val="uk-UA"/>
        </w:rPr>
        <w:t xml:space="preserve"> від</w:t>
      </w:r>
      <w:r w:rsidR="00E2090C">
        <w:rPr>
          <w:rStyle w:val="rvts6"/>
          <w:sz w:val="26"/>
          <w:szCs w:val="26"/>
          <w:lang w:val="uk-UA"/>
        </w:rPr>
        <w:t xml:space="preserve"> 21 січня 2020 </w:t>
      </w:r>
      <w:r w:rsidRPr="00797C5F">
        <w:rPr>
          <w:rStyle w:val="rvts6"/>
          <w:sz w:val="26"/>
          <w:szCs w:val="26"/>
          <w:lang w:val="uk-UA"/>
        </w:rPr>
        <w:t xml:space="preserve">року, було виявлено  </w:t>
      </w:r>
      <w:r w:rsidR="005E7DFD" w:rsidRPr="00797C5F">
        <w:rPr>
          <w:rStyle w:val="rvts6"/>
          <w:sz w:val="26"/>
          <w:szCs w:val="26"/>
          <w:lang w:val="uk-UA"/>
        </w:rPr>
        <w:t>об’єкт</w:t>
      </w:r>
      <w:r w:rsidR="00595F68" w:rsidRPr="00797C5F">
        <w:rPr>
          <w:rStyle w:val="rvts6"/>
          <w:sz w:val="26"/>
          <w:szCs w:val="26"/>
          <w:lang w:val="uk-UA"/>
        </w:rPr>
        <w:t xml:space="preserve">, встановлений без відповідних дозвільних документів </w:t>
      </w:r>
      <w:r w:rsidR="005E7DFD" w:rsidRPr="00797C5F">
        <w:rPr>
          <w:rStyle w:val="rvts6"/>
          <w:sz w:val="26"/>
          <w:szCs w:val="26"/>
          <w:lang w:val="uk-UA"/>
        </w:rPr>
        <w:t xml:space="preserve"> </w:t>
      </w:r>
      <w:r w:rsidR="00963FBC" w:rsidRPr="00797C5F">
        <w:rPr>
          <w:rStyle w:val="rvts6"/>
          <w:sz w:val="26"/>
          <w:szCs w:val="26"/>
          <w:lang w:val="uk-UA"/>
        </w:rPr>
        <w:t xml:space="preserve"> - </w:t>
      </w:r>
      <w:r w:rsidR="00595F68" w:rsidRPr="00797C5F">
        <w:rPr>
          <w:rStyle w:val="rvts6"/>
          <w:sz w:val="26"/>
          <w:szCs w:val="26"/>
          <w:lang w:val="uk-UA"/>
        </w:rPr>
        <w:t>тимчасову споруду</w:t>
      </w:r>
      <w:r w:rsidR="00D002C9" w:rsidRPr="00797C5F">
        <w:rPr>
          <w:rStyle w:val="rvts6"/>
          <w:sz w:val="26"/>
          <w:szCs w:val="26"/>
          <w:lang w:val="uk-UA"/>
        </w:rPr>
        <w:t>,</w:t>
      </w:r>
      <w:r w:rsidR="002769B3" w:rsidRPr="00797C5F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що розміщена</w:t>
      </w:r>
      <w:r w:rsidR="00595F68" w:rsidRPr="00797C5F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>
        <w:rPr>
          <w:rStyle w:val="rvts6"/>
          <w:sz w:val="26"/>
          <w:szCs w:val="26"/>
          <w:lang w:val="uk-UA"/>
        </w:rPr>
        <w:t>р</w:t>
      </w:r>
      <w:r w:rsidR="00595F68" w:rsidRPr="00797C5F">
        <w:rPr>
          <w:rStyle w:val="rvts6"/>
          <w:sz w:val="26"/>
          <w:szCs w:val="26"/>
          <w:lang w:val="uk-UA"/>
        </w:rPr>
        <w:t>іжжя</w:t>
      </w:r>
      <w:r w:rsidR="00E2090C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за адресою</w:t>
      </w:r>
      <w:r w:rsidR="00E2090C">
        <w:rPr>
          <w:rStyle w:val="rvts6"/>
          <w:sz w:val="26"/>
          <w:szCs w:val="26"/>
          <w:lang w:val="uk-UA"/>
        </w:rPr>
        <w:t xml:space="preserve">: </w:t>
      </w:r>
      <w:r w:rsidR="003647F1">
        <w:rPr>
          <w:rStyle w:val="rvts6"/>
          <w:sz w:val="26"/>
          <w:szCs w:val="26"/>
          <w:lang w:val="uk-UA"/>
        </w:rPr>
        <w:t>вул. Північнокільцева, 17</w:t>
      </w:r>
      <w:r w:rsidR="006E510B">
        <w:rPr>
          <w:rStyle w:val="rvts6"/>
          <w:sz w:val="26"/>
          <w:szCs w:val="26"/>
          <w:lang w:val="uk-UA"/>
        </w:rPr>
        <w:t>,</w:t>
      </w:r>
      <w:r w:rsidR="006E510B" w:rsidRPr="006E510B">
        <w:rPr>
          <w:rStyle w:val="rvts6"/>
          <w:sz w:val="26"/>
          <w:szCs w:val="26"/>
          <w:lang w:val="uk-UA"/>
        </w:rPr>
        <w:t xml:space="preserve"> </w:t>
      </w:r>
      <w:r w:rsidR="006E510B">
        <w:rPr>
          <w:rStyle w:val="rvts6"/>
          <w:sz w:val="26"/>
          <w:szCs w:val="26"/>
          <w:lang w:val="uk-UA"/>
        </w:rPr>
        <w:t>встановлена без паспорту прив’язки</w:t>
      </w:r>
      <w:r w:rsidR="00E2090C">
        <w:rPr>
          <w:rStyle w:val="rvts6"/>
          <w:sz w:val="26"/>
          <w:szCs w:val="26"/>
          <w:lang w:val="uk-UA"/>
        </w:rPr>
        <w:t>.</w:t>
      </w:r>
    </w:p>
    <w:p w:rsidR="00B71589" w:rsidRPr="00797C5F" w:rsidRDefault="000B1F77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 </w:t>
      </w:r>
      <w:r w:rsidR="00EB6C9E" w:rsidRPr="00797C5F">
        <w:rPr>
          <w:rStyle w:val="rvts6"/>
          <w:sz w:val="26"/>
          <w:szCs w:val="26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>
        <w:rPr>
          <w:rStyle w:val="rvts6"/>
          <w:sz w:val="26"/>
          <w:szCs w:val="26"/>
          <w:lang w:val="uk-UA"/>
        </w:rPr>
        <w:t xml:space="preserve">лист від </w:t>
      </w:r>
      <w:r w:rsidR="00040D20">
        <w:rPr>
          <w:rStyle w:val="rvts6"/>
          <w:sz w:val="26"/>
          <w:szCs w:val="26"/>
          <w:lang w:val="uk-UA"/>
        </w:rPr>
        <w:t>25</w:t>
      </w:r>
      <w:r w:rsidR="00E2090C">
        <w:rPr>
          <w:rStyle w:val="rvts6"/>
          <w:sz w:val="26"/>
          <w:szCs w:val="26"/>
          <w:lang w:val="uk-UA"/>
        </w:rPr>
        <w:t>.</w:t>
      </w:r>
      <w:r w:rsidR="00040D20">
        <w:rPr>
          <w:rStyle w:val="rvts6"/>
          <w:sz w:val="26"/>
          <w:szCs w:val="26"/>
          <w:lang w:val="uk-UA"/>
        </w:rPr>
        <w:t>11</w:t>
      </w:r>
      <w:r w:rsidR="00E2090C">
        <w:rPr>
          <w:rStyle w:val="rvts6"/>
          <w:sz w:val="26"/>
          <w:szCs w:val="26"/>
          <w:lang w:val="uk-UA"/>
        </w:rPr>
        <w:t xml:space="preserve">.2019 № </w:t>
      </w:r>
      <w:r w:rsidR="00040D20">
        <w:rPr>
          <w:rStyle w:val="rvts6"/>
          <w:sz w:val="26"/>
          <w:szCs w:val="26"/>
          <w:lang w:val="uk-UA"/>
        </w:rPr>
        <w:t>2378</w:t>
      </w:r>
      <w:r w:rsidR="00E2090C">
        <w:rPr>
          <w:rStyle w:val="rvts6"/>
          <w:sz w:val="26"/>
          <w:szCs w:val="26"/>
          <w:lang w:val="uk-UA"/>
        </w:rPr>
        <w:t>/02-03</w:t>
      </w:r>
      <w:r w:rsidR="00EB6C9E" w:rsidRPr="00797C5F">
        <w:rPr>
          <w:rStyle w:val="rvts6"/>
          <w:sz w:val="26"/>
          <w:szCs w:val="26"/>
          <w:lang w:val="uk-UA"/>
        </w:rPr>
        <w:t xml:space="preserve">), </w:t>
      </w:r>
      <w:r w:rsidR="00E2090C">
        <w:rPr>
          <w:rStyle w:val="rvts6"/>
          <w:sz w:val="26"/>
          <w:szCs w:val="26"/>
          <w:lang w:val="uk-UA"/>
        </w:rPr>
        <w:t>за адресою: м.</w:t>
      </w:r>
      <w:r w:rsidR="006E510B">
        <w:rPr>
          <w:rStyle w:val="rvts6"/>
          <w:sz w:val="26"/>
          <w:szCs w:val="26"/>
          <w:lang w:val="uk-UA"/>
        </w:rPr>
        <w:t> </w:t>
      </w:r>
      <w:r w:rsidR="00E2090C">
        <w:rPr>
          <w:rStyle w:val="rvts6"/>
          <w:sz w:val="26"/>
          <w:szCs w:val="26"/>
          <w:lang w:val="uk-UA"/>
        </w:rPr>
        <w:t xml:space="preserve">Запоріжжя, </w:t>
      </w:r>
      <w:r w:rsidR="003647F1" w:rsidRPr="003647F1">
        <w:rPr>
          <w:sz w:val="26"/>
          <w:szCs w:val="26"/>
          <w:lang w:val="uk-UA"/>
        </w:rPr>
        <w:t>вул. Північнокільцева, 17</w:t>
      </w:r>
      <w:r w:rsidR="003647F1">
        <w:rPr>
          <w:sz w:val="26"/>
          <w:szCs w:val="26"/>
          <w:lang w:val="uk-UA"/>
        </w:rPr>
        <w:t>,</w:t>
      </w:r>
      <w:r w:rsidR="00E2090C">
        <w:rPr>
          <w:rStyle w:val="rvts6"/>
          <w:sz w:val="26"/>
          <w:szCs w:val="26"/>
          <w:lang w:val="uk-UA"/>
        </w:rPr>
        <w:t xml:space="preserve"> </w:t>
      </w:r>
      <w:r w:rsidR="00040D20">
        <w:rPr>
          <w:rStyle w:val="rvts6"/>
          <w:sz w:val="26"/>
          <w:szCs w:val="26"/>
          <w:lang w:val="uk-UA"/>
        </w:rPr>
        <w:t>відсутня інформаційна база щодо земельних ділянок, які зареєстровані за фізичними та юридичними особами на праві приватної власності та/або передані їм у постійне користування</w:t>
      </w:r>
      <w:r w:rsidR="00B71589" w:rsidRPr="00797C5F">
        <w:rPr>
          <w:rStyle w:val="rvts6"/>
          <w:sz w:val="26"/>
          <w:szCs w:val="26"/>
          <w:lang w:val="uk-UA"/>
        </w:rPr>
        <w:t>.</w:t>
      </w:r>
    </w:p>
    <w:p w:rsidR="00917CE9" w:rsidRPr="00917CE9" w:rsidRDefault="009E1583" w:rsidP="00917CE9">
      <w:pPr>
        <w:ind w:firstLine="720"/>
        <w:jc w:val="both"/>
        <w:rPr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За інформацією, отриманою від </w:t>
      </w:r>
      <w:r w:rsidR="00E2090C" w:rsidRPr="00797C5F">
        <w:rPr>
          <w:rStyle w:val="rvts6"/>
          <w:sz w:val="26"/>
          <w:szCs w:val="26"/>
          <w:lang w:val="uk-UA"/>
        </w:rPr>
        <w:t>департаменту</w:t>
      </w:r>
      <w:r w:rsidRPr="00797C5F">
        <w:rPr>
          <w:rStyle w:val="rvts6"/>
          <w:sz w:val="26"/>
          <w:szCs w:val="26"/>
          <w:lang w:val="uk-UA"/>
        </w:rPr>
        <w:t xml:space="preserve"> архітектури та містобудування Запорізької міської ради, </w:t>
      </w:r>
      <w:r w:rsidR="00917CE9">
        <w:rPr>
          <w:rStyle w:val="rvts6"/>
          <w:sz w:val="26"/>
          <w:szCs w:val="26"/>
          <w:lang w:val="uk-UA"/>
        </w:rPr>
        <w:t>п</w:t>
      </w:r>
      <w:r w:rsidR="00917CE9" w:rsidRPr="00917CE9">
        <w:rPr>
          <w:sz w:val="26"/>
          <w:szCs w:val="26"/>
          <w:lang w:val="uk-UA"/>
        </w:rPr>
        <w:t>аспорт прив’язки ТС-00665-К від 16.09.2015 анульовано рішенням виконавчого комітету Запорізької міської ради від 12.05.2017 № 254.</w:t>
      </w:r>
    </w:p>
    <w:p w:rsidR="007553C1" w:rsidRDefault="007553C1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>
        <w:rPr>
          <w:rStyle w:val="rvts6"/>
          <w:sz w:val="26"/>
          <w:szCs w:val="26"/>
          <w:lang w:val="uk-UA"/>
        </w:rPr>
        <w:t>П</w:t>
      </w:r>
      <w:r w:rsidR="00595F68" w:rsidRPr="00797C5F">
        <w:rPr>
          <w:rStyle w:val="rvts6"/>
          <w:sz w:val="26"/>
          <w:szCs w:val="26"/>
          <w:lang w:val="uk-UA"/>
        </w:rPr>
        <w:t xml:space="preserve">аспорт прив’язки </w:t>
      </w:r>
      <w:r>
        <w:rPr>
          <w:rStyle w:val="rvts6"/>
          <w:sz w:val="26"/>
          <w:szCs w:val="26"/>
          <w:lang w:val="uk-UA"/>
        </w:rPr>
        <w:t xml:space="preserve">на розміщення ТС за адресою: </w:t>
      </w:r>
      <w:r w:rsidR="00917CE9" w:rsidRPr="00917CE9">
        <w:rPr>
          <w:sz w:val="26"/>
          <w:szCs w:val="26"/>
          <w:lang w:val="uk-UA"/>
        </w:rPr>
        <w:t>вул. Північнокільцева, 17</w:t>
      </w:r>
      <w:r w:rsidR="00917CE9">
        <w:rPr>
          <w:sz w:val="26"/>
          <w:szCs w:val="26"/>
          <w:lang w:val="uk-UA"/>
        </w:rPr>
        <w:t xml:space="preserve">, </w:t>
      </w:r>
      <w:r>
        <w:rPr>
          <w:rStyle w:val="rvts6"/>
          <w:sz w:val="26"/>
          <w:szCs w:val="26"/>
          <w:lang w:val="uk-UA"/>
        </w:rPr>
        <w:t>Департаментом не надавався і інформація щодо його реєстрації у відділі містобудівного кадастру, відсутня.</w:t>
      </w:r>
      <w:bookmarkStart w:id="0" w:name="_GoBack"/>
      <w:bookmarkEnd w:id="0"/>
    </w:p>
    <w:p w:rsidR="00595F68" w:rsidRPr="00797C5F" w:rsidRDefault="00D002C9" w:rsidP="00D002C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797C5F">
        <w:rPr>
          <w:rStyle w:val="rvts6"/>
          <w:sz w:val="26"/>
          <w:szCs w:val="26"/>
          <w:lang w:val="uk-UA"/>
        </w:rPr>
        <w:t xml:space="preserve"> населених пунктів», п. 4.3.10</w:t>
      </w:r>
      <w:r w:rsidR="00595F68" w:rsidRPr="00797C5F">
        <w:rPr>
          <w:rStyle w:val="rvts6"/>
          <w:sz w:val="26"/>
          <w:szCs w:val="26"/>
          <w:lang w:val="uk-UA"/>
        </w:rPr>
        <w:t xml:space="preserve">, 4.3.33, </w:t>
      </w:r>
      <w:r w:rsidR="007553C1">
        <w:rPr>
          <w:rStyle w:val="rvts6"/>
          <w:sz w:val="26"/>
          <w:szCs w:val="26"/>
          <w:lang w:val="uk-UA"/>
        </w:rPr>
        <w:t>4</w:t>
      </w:r>
      <w:r w:rsidR="00595F68" w:rsidRPr="00797C5F">
        <w:rPr>
          <w:rStyle w:val="rvts6"/>
          <w:sz w:val="26"/>
          <w:szCs w:val="26"/>
          <w:lang w:val="uk-UA"/>
        </w:rPr>
        <w:t>.3</w:t>
      </w:r>
      <w:r w:rsidR="007553C1">
        <w:rPr>
          <w:rStyle w:val="rvts6"/>
          <w:sz w:val="26"/>
          <w:szCs w:val="26"/>
          <w:lang w:val="uk-UA"/>
        </w:rPr>
        <w:t>.36</w:t>
      </w:r>
      <w:r w:rsidR="00BD2761" w:rsidRPr="00797C5F">
        <w:rPr>
          <w:rStyle w:val="rvts6"/>
          <w:sz w:val="26"/>
          <w:szCs w:val="26"/>
          <w:lang w:val="uk-UA"/>
        </w:rPr>
        <w:t xml:space="preserve"> </w:t>
      </w:r>
      <w:r w:rsidRPr="00797C5F">
        <w:rPr>
          <w:rStyle w:val="rvts6"/>
          <w:sz w:val="26"/>
          <w:szCs w:val="26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797C5F">
        <w:rPr>
          <w:rStyle w:val="rvts6"/>
          <w:sz w:val="26"/>
          <w:szCs w:val="26"/>
          <w:lang w:val="uk-UA"/>
        </w:rPr>
        <w:t>.</w:t>
      </w:r>
      <w:r w:rsidRPr="00797C5F">
        <w:rPr>
          <w:rStyle w:val="rvts6"/>
          <w:sz w:val="26"/>
          <w:szCs w:val="26"/>
          <w:lang w:val="uk-UA"/>
        </w:rPr>
        <w:t xml:space="preserve"> </w:t>
      </w:r>
    </w:p>
    <w:p w:rsidR="00D002C9" w:rsidRPr="00797C5F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без відповідних дозвільних документів, виникли підстави для  </w:t>
      </w:r>
      <w:r w:rsidR="00595F68" w:rsidRPr="00797C5F">
        <w:rPr>
          <w:sz w:val="26"/>
          <w:szCs w:val="26"/>
          <w:lang w:val="uk-UA" w:eastAsia="ru-RU"/>
        </w:rPr>
        <w:t xml:space="preserve">усунення наслідків порушень </w:t>
      </w:r>
      <w:r w:rsidR="00595F68" w:rsidRPr="00797C5F">
        <w:rPr>
          <w:sz w:val="26"/>
          <w:szCs w:val="26"/>
          <w:lang w:val="uk-UA" w:eastAsia="ru-RU"/>
        </w:rPr>
        <w:lastRenderedPageBreak/>
        <w:t xml:space="preserve">Правил благоустрою території міста Запоріжжя, шляхом демонтажу встановленої тимчасової споруди, розташованої на об’єкті благоустрою міста Запоріжжя за адресою: </w:t>
      </w:r>
      <w:r w:rsidR="00917CE9" w:rsidRPr="00917CE9">
        <w:rPr>
          <w:sz w:val="26"/>
          <w:szCs w:val="26"/>
          <w:lang w:val="uk-UA" w:eastAsia="ru-RU"/>
        </w:rPr>
        <w:t>вул. Північнокільцева, 17</w:t>
      </w:r>
      <w:r w:rsidR="00917CE9">
        <w:rPr>
          <w:sz w:val="26"/>
          <w:szCs w:val="26"/>
          <w:lang w:val="uk-UA" w:eastAsia="ru-RU"/>
        </w:rPr>
        <w:t xml:space="preserve">, </w:t>
      </w:r>
      <w:r w:rsidRPr="00797C5F">
        <w:rPr>
          <w:sz w:val="26"/>
          <w:szCs w:val="26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797C5F" w:rsidRDefault="006453A1" w:rsidP="000F7F45">
      <w:pPr>
        <w:ind w:firstLine="708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 </w:t>
      </w:r>
    </w:p>
    <w:p w:rsidR="006453A1" w:rsidRPr="00797C5F" w:rsidRDefault="006453A1" w:rsidP="006453A1">
      <w:pPr>
        <w:jc w:val="both"/>
        <w:rPr>
          <w:sz w:val="26"/>
          <w:szCs w:val="26"/>
          <w:lang w:val="uk-UA" w:eastAsia="ru-RU"/>
        </w:rPr>
      </w:pPr>
    </w:p>
    <w:p w:rsidR="00B923C3" w:rsidRPr="00797C5F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Начальник Інспекції з благоустрою</w:t>
      </w:r>
    </w:p>
    <w:p w:rsidR="00D10738" w:rsidRPr="00797C5F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Запорізької міської ради</w:t>
      </w:r>
      <w:r w:rsidRPr="00797C5F">
        <w:rPr>
          <w:sz w:val="26"/>
          <w:szCs w:val="26"/>
          <w:lang w:val="uk-UA"/>
        </w:rPr>
        <w:tab/>
      </w:r>
      <w:r w:rsidR="007022E6" w:rsidRPr="00797C5F">
        <w:rPr>
          <w:sz w:val="26"/>
          <w:szCs w:val="26"/>
          <w:lang w:val="uk-UA"/>
        </w:rPr>
        <w:t xml:space="preserve">      </w:t>
      </w:r>
      <w:r w:rsidRPr="00797C5F">
        <w:rPr>
          <w:sz w:val="26"/>
          <w:szCs w:val="26"/>
          <w:lang w:val="uk-UA"/>
        </w:rPr>
        <w:t xml:space="preserve">В.В. </w:t>
      </w:r>
      <w:r w:rsidR="007022E6" w:rsidRPr="00797C5F">
        <w:rPr>
          <w:sz w:val="26"/>
          <w:szCs w:val="26"/>
          <w:lang w:val="uk-UA"/>
        </w:rPr>
        <w:t>Лисенко</w:t>
      </w:r>
    </w:p>
    <w:sectPr w:rsidR="00D10738" w:rsidRPr="00797C5F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040D2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040D20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040D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40D20"/>
    <w:rsid w:val="000636B7"/>
    <w:rsid w:val="000B1F77"/>
    <w:rsid w:val="000F7F45"/>
    <w:rsid w:val="00171886"/>
    <w:rsid w:val="00174EBE"/>
    <w:rsid w:val="00183778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47F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70C2"/>
    <w:rsid w:val="00515667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17CE9"/>
    <w:rsid w:val="009367D1"/>
    <w:rsid w:val="00963FBC"/>
    <w:rsid w:val="00971D7B"/>
    <w:rsid w:val="009A0A60"/>
    <w:rsid w:val="009D7395"/>
    <w:rsid w:val="009E1583"/>
    <w:rsid w:val="009F0306"/>
    <w:rsid w:val="00A55724"/>
    <w:rsid w:val="00A57487"/>
    <w:rsid w:val="00A63A17"/>
    <w:rsid w:val="00AA4413"/>
    <w:rsid w:val="00B345E6"/>
    <w:rsid w:val="00B71589"/>
    <w:rsid w:val="00B923C3"/>
    <w:rsid w:val="00BA21DA"/>
    <w:rsid w:val="00BA67D5"/>
    <w:rsid w:val="00BC5A39"/>
    <w:rsid w:val="00BD2761"/>
    <w:rsid w:val="00C00BFD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2356</Words>
  <Characters>1343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2016-11-01T09:53:00Z</cp:lastPrinted>
  <dcterms:created xsi:type="dcterms:W3CDTF">2020-01-21T08:41:00Z</dcterms:created>
  <dcterms:modified xsi:type="dcterms:W3CDTF">2020-01-22T09:26:00Z</dcterms:modified>
</cp:coreProperties>
</file>